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0" w:rsidRPr="00172BB0" w:rsidRDefault="00876C22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PROSEDUR INOVASI SURAT CINTA BOGOR BERKEADABAN</w:t>
      </w: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9761"/>
      </w:tblGrid>
      <w:tr w:rsidR="00172BB0" w:rsidRPr="00172BB0" w:rsidTr="007B78C0">
        <w:trPr>
          <w:trHeight w:val="5582"/>
          <w:jc w:val="center"/>
        </w:trPr>
        <w:tc>
          <w:tcPr>
            <w:tcW w:w="9761" w:type="dxa"/>
          </w:tcPr>
          <w:p w:rsidR="00172BB0" w:rsidRPr="00172BB0" w:rsidRDefault="007B78C0" w:rsidP="00172BB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150B989" wp14:editId="30EA79D6">
                      <wp:simplePos x="0" y="0"/>
                      <wp:positionH relativeFrom="column">
                        <wp:posOffset>260566</wp:posOffset>
                      </wp:positionH>
                      <wp:positionV relativeFrom="paragraph">
                        <wp:posOffset>173355</wp:posOffset>
                      </wp:positionV>
                      <wp:extent cx="4395871" cy="3182775"/>
                      <wp:effectExtent l="0" t="0" r="24130" b="177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5871" cy="3182775"/>
                                <a:chOff x="0" y="0"/>
                                <a:chExt cx="4395871" cy="3182775"/>
                              </a:xfrm>
                            </wpg:grpSpPr>
                            <wps:wsp>
                              <wps:cNvPr id="1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7600" cy="604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8C0" w:rsidRDefault="007B78C0" w:rsidP="007B78C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Pendataan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perencanaan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kebutuhan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9072" y="603849"/>
                                  <a:ext cx="635" cy="297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615" y="646981"/>
                                  <a:ext cx="1670050" cy="588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8C0" w:rsidRDefault="007B78C0" w:rsidP="007B78C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Distribusi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Surat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Cinta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Bogor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Berkeadaban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Kepada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Security/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Satpam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442" y="897147"/>
                                  <a:ext cx="15367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8C0" w:rsidRDefault="007B78C0" w:rsidP="007B78C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Sosialisasi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kegiatan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Bogor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Berkeadaban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di Kantor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Kecamatan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Nanggung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Melalui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Rapat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Minggon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5449" y="1069675"/>
                                  <a:ext cx="2565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5510" y="1233577"/>
                                  <a:ext cx="0" cy="21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4846" y="1440611"/>
                                  <a:ext cx="2291025" cy="9797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8C0" w:rsidRPr="002F1D43" w:rsidRDefault="007B78C0" w:rsidP="007B78C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Pemantauan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Warga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Mengajukan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Layanan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Adminstrasi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di Kantor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Kecamatan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0287" y="2717320"/>
                                  <a:ext cx="1345565" cy="465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8C0" w:rsidRPr="00BE573D" w:rsidRDefault="007B78C0" w:rsidP="007B78C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E573D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Pencatatan</w:t>
                                    </w:r>
                                    <w:proofErr w:type="spellEnd"/>
                                    <w:r w:rsidRPr="00BE573D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E573D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evaluasi</w:t>
                                    </w:r>
                                    <w:proofErr w:type="spellEnd"/>
                                    <w:r w:rsidRPr="00BE573D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E573D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bulanan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5895" y="2432649"/>
                                  <a:ext cx="0" cy="265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50B989" id="Group 6" o:spid="_x0000_s1026" style="position:absolute;margin-left:20.5pt;margin-top:13.65pt;width:346.15pt;height:250.6pt;z-index:251667456" coordsize="43958,3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wf3gQAAOsbAAAOAAAAZHJzL2Uyb0RvYy54bWzsWV1zozYUfe9M/4NG744RiM8J2cnYSaYz&#10;2+5Os/0BMmDDFCQqkdhpp/+9VxJg4iRNuh3nYdd+wOJL3Hs4Ojq6nH/YNTW6L6SqBE8xOXMwKngm&#10;8opvUvzbl+tZhJHqGM9ZLXiR4odC4Q8XP/5wvm2TwhWlqPNCIuiEq2TbprjsujaZz1VWFg1TZ6It&#10;OJxcC9mwDnblZp5LtoXem3ruOk4w3wqZt1JkhVJwdGlP4gvT/3pdZN2n9VoVHapTDLF1ZivNdqW3&#10;84tzlmwka8sq68NgXxFFwyoODx27WrKOoTtZPemqqTIplFh3Z5lo5mK9rrLC5ADZEOcgmxsp7lqT&#10;yybZbtoRJoD2AKev7jb75f6zRFWe4gAjzhp4ReapKNDQbNtNAlfcyPa2/Sz7Axu7p7PdrWWj/yEP&#10;tDOgPoygFrsOZXCQerEfhQSjDM55JHLD0LewZyW8myf3ZeXVK3fOhwfPdXxjONsWKKT2KKn/h9Jt&#10;ydrCgK80Bj1KBEhkYfp0z2pEXQuTuURjpNFQ7UeR/a4QF4uS8U1xKaXYlgXLISKir4e4JzfoHQW3&#10;otX2Z5HDC2B3nTBkegu8rheFgQNRaXgDh/quIfWIEUtaqbqbQjRIN1Jc1HXVKp0ZS9j9R9XpgPZX&#10;mQREXeXXVV2bHblZLWqJIN0UX5ufyQHynF5Wc7RNcey7vun50Tk17cIxv+e6ALbzHKJhiQbrqm93&#10;rKptG6KseY+eBkzzUyXdbrUzzFTJSuQPgKMUdpiDLEGjFPJPjLYwxFOs/rhjssCo/onDu4gJpVoT&#10;zA71Q0AOyemZ1fQM4xl0leIOI9tcdFZH7lpZbUp4EjGZc3EJ729dGVx1gDaqPm4gqA376EyNB6Lq&#10;cAyZEY0nbF1wy9Zsx28PCGuu/vLQAhcf8dXe8ma+EhLHTuhiZJjpRfbxLBmUIfB8S1s3Dkn0Cm1V&#10;J5mGeSE4B1UX0qL9AoO50PQ1XDo2MVFngOpkBWO9BnLBMGiKHEhWwIyoW3aAaeqa3GHI9S07Q/wV&#10;O/FVdBXRGXWDqxl1lsvZ5fWCzoJrEvpLb7lYLMnfmluEJmWV5wXXyQ2zFaFv07l+3rTzzDhfjUDN&#10;H/duNAFe1PBvgja6tR95ltg6O02J92M2WAorwb8CEQzoiJopRYcBUn1sHXZd1w8IcFfzmgZxZAbJ&#10;ntckCB3H7yXZjyKY2HsODIJ+IMkS8jDa8QKbXxbTo+pxU3XgzeqqSXE0ivZ/F2fjLgxEezU8abRB&#10;JXyGyd5Eo4/NZOr4FCyMJnIEGkxD/ewJkX1PU9mKdERiAqS2Yvb9Enk0fCezMbHFIIZWkvdmwx+H&#10;PEjyO5iNOAQug+kBLhMniINhlTG4DdBsX9s945PBefwrkU9u4+Q2+hUffYbaU40+PrU94vi+Xnhq&#10;arue54cHOt2z2iV+DGp9IvbJRj+uij1fyvAGYttKRqSJ814Omjg0olBx0oyGRXhADiy068bEgVKC&#10;Ues4BG/yimB/i1UNYxFHqTn5jYnfgHLi4RLQf9clIOixG4F9BwK7IQk9W3WbWGeP+mA4LIEpOA8b&#10;3stlue9gDUgHhTlReUJlWH49sc598d1UM97DXwR+FNt6hks9Nzgs1A3+AmjsnfzFN1CmMx9O4IuS&#10;qe71X7/0J6vpvinr7b/RXfwDAAD//wMAUEsDBBQABgAIAAAAIQDNB/mN4QAAAAkBAAAPAAAAZHJz&#10;L2Rvd25yZXYueG1sTI9PS8NAEMXvgt9hGcGb3fwxtsRsSinqqQi2gnibZqdJaHY2ZLdJ+u1dT3p7&#10;wxve+71iPZtOjDS41rKCeBGBIK6sbrlW8Hl4fViBcB5ZY2eZFFzJwbq8vSkw13biDxr3vhYhhF2O&#10;Chrv+1xKVzVk0C1sTxy8kx0M+nAOtdQDTiHcdDKJoidpsOXQ0GBP24aq8/5iFLxNOG3S+GXcnU/b&#10;6/che//axaTU/d28eQbhafZ/z/CLH9ChDExHe2HtRKfgMQ5TvIJkmYII/jJNgzgqyJJVBrIs5P8F&#10;5Q8AAAD//wMAUEsBAi0AFAAGAAgAAAAhALaDOJL+AAAA4QEAABMAAAAAAAAAAAAAAAAAAAAAAFtD&#10;b250ZW50X1R5cGVzXS54bWxQSwECLQAUAAYACAAAACEAOP0h/9YAAACUAQAACwAAAAAAAAAAAAAA&#10;AAAvAQAAX3JlbHMvLnJlbHNQSwECLQAUAAYACAAAACEAmys8H94EAADrGwAADgAAAAAAAAAAAAAA&#10;AAAuAgAAZHJzL2Uyb0RvYy54bWxQSwECLQAUAAYACAAAACEAzQf5jeEAAAAJAQAADwAAAAAAAAAA&#10;AAAAAAA4BwAAZHJzL2Rvd25yZXYueG1sUEsFBgAAAAAEAAQA8wAAAEYIAAAAAA==&#10;">
                      <v:oval id="Oval 42" o:spid="_x0000_s1027" style="position:absolute;width:2387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      <v:textbox>
                          <w:txbxContent>
                            <w:p w:rsidR="007B78C0" w:rsidRDefault="007B78C0" w:rsidP="007B78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Pendataan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perencanaan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9" o:spid="_x0000_s1028" type="#_x0000_t32" style="position:absolute;left:11990;top:6038;width:7;height:2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rect id="Rectangle 45" o:spid="_x0000_s1029" style="position:absolute;left:22256;top:6469;width:16700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7B78C0" w:rsidRDefault="007B78C0" w:rsidP="007B78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Distribusi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Surat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Cinta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Bogor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Berkeadaban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Kepada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Security/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Satpam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" o:spid="_x0000_s1030" style="position:absolute;left:4054;top:8971;width:15367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7B78C0" w:rsidRDefault="007B78C0" w:rsidP="007B78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Sosialisasi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kegiatan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Bogor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Berkeadaban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di Kantor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Kecamatan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Nanggung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Rapat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Minggon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AutoShape 51" o:spid="_x0000_s1031" type="#_x0000_t32" style="position:absolute;left:19754;top:10696;width:256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53" o:spid="_x0000_s1032" type="#_x0000_t32" style="position:absolute;left:31055;top:12335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  <v:oval id="Oval 48" o:spid="_x0000_s1033" style="position:absolute;left:21048;top:14406;width:22910;height:9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      <v:textbox>
                          <w:txbxContent>
                            <w:p w:rsidR="007B78C0" w:rsidRPr="002F1D43" w:rsidRDefault="007B78C0" w:rsidP="007B78C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Pemantauan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Warga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Mengajukan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Layanan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Adminstrasi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di Kantor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Kecamatan</w:t>
                              </w:r>
                              <w:proofErr w:type="spellEnd"/>
                            </w:p>
                          </w:txbxContent>
                        </v:textbox>
                      </v:oval>
                      <v:rect id="Rectangle 55" o:spid="_x0000_s1034" style="position:absolute;left:25102;top:27173;width:13456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      <v:textbox>
                          <w:txbxContent>
                            <w:p w:rsidR="007B78C0" w:rsidRPr="00BE573D" w:rsidRDefault="007B78C0" w:rsidP="007B78C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E57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Pencatatan</w:t>
                              </w:r>
                              <w:proofErr w:type="spellEnd"/>
                              <w:r w:rsidRPr="00BE57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E57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evaluasi</w:t>
                              </w:r>
                              <w:proofErr w:type="spellEnd"/>
                              <w:r w:rsidRPr="00BE57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E57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bulanan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AutoShape 56" o:spid="_x0000_s1035" type="#_x0000_t32" style="position:absolute;left:31658;top:24326;width:0;height:2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172BB0" w:rsidRPr="00172BB0" w:rsidRDefault="00172BB0" w:rsidP="00172BB0"/>
        </w:tc>
      </w:tr>
    </w:tbl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3063A7">
        <w:rPr>
          <w:rFonts w:ascii="Times New Roman" w:hAnsi="Times New Roman" w:cs="Times New Roman"/>
          <w:sz w:val="24"/>
          <w:szCs w:val="24"/>
          <w:lang w:val="en-US"/>
        </w:rPr>
        <w:t>mperhatikan</w:t>
      </w:r>
      <w:proofErr w:type="spellEnd"/>
      <w:r w:rsidR="00306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="00306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306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encuci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masker).</w:t>
      </w:r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2AE"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="0087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2AE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87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2AE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8742AE">
        <w:rPr>
          <w:rFonts w:ascii="Times New Roman" w:hAnsi="Times New Roman" w:cs="Times New Roman"/>
          <w:sz w:val="24"/>
          <w:szCs w:val="24"/>
          <w:lang w:val="en-US"/>
        </w:rPr>
        <w:t xml:space="preserve"> se-</w:t>
      </w:r>
      <w:proofErr w:type="spellStart"/>
      <w:r w:rsidR="008742A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87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2AE">
        <w:rPr>
          <w:rFonts w:ascii="Times New Roman" w:hAnsi="Times New Roman" w:cs="Times New Roman"/>
          <w:sz w:val="24"/>
          <w:szCs w:val="24"/>
          <w:lang w:val="en-US"/>
        </w:rPr>
        <w:t>Nanggung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Petugas merencanakan kebutuhan </w:t>
      </w:r>
      <w:r w:rsidR="003063A7"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 w:rsidR="003063A7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C67D05">
        <w:rPr>
          <w:rFonts w:ascii="Times New Roman" w:hAnsi="Times New Roman" w:cs="Times New Roman"/>
          <w:sz w:val="24"/>
          <w:szCs w:val="24"/>
          <w:lang w:val="en-US"/>
        </w:rPr>
        <w:t>nta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C67D05">
        <w:rPr>
          <w:rFonts w:ascii="Times New Roman" w:hAnsi="Times New Roman" w:cs="Times New Roman"/>
          <w:sz w:val="24"/>
          <w:szCs w:val="24"/>
          <w:lang w:val="en-US"/>
        </w:rPr>
        <w:t>berkeadaban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satu tahun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D0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C67D05">
        <w:rPr>
          <w:rFonts w:ascii="Times New Roman" w:hAnsi="Times New Roman" w:cs="Times New Roman"/>
          <w:sz w:val="24"/>
          <w:szCs w:val="24"/>
          <w:lang w:val="en-US"/>
        </w:rPr>
        <w:t>Berkeadaban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 xml:space="preserve"> di Kantor </w:t>
      </w:r>
      <w:proofErr w:type="spellStart"/>
      <w:r w:rsidR="00C67D0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D05">
        <w:rPr>
          <w:rFonts w:ascii="Times New Roman" w:hAnsi="Times New Roman" w:cs="Times New Roman"/>
          <w:sz w:val="24"/>
          <w:szCs w:val="24"/>
          <w:lang w:val="en-US"/>
        </w:rPr>
        <w:t>Nanggung</w:t>
      </w:r>
      <w:proofErr w:type="spellEnd"/>
      <w:r w:rsidR="00C67D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Pendistirbusian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512A82">
        <w:rPr>
          <w:rFonts w:ascii="Times New Roman" w:hAnsi="Times New Roman" w:cs="Times New Roman"/>
          <w:sz w:val="24"/>
          <w:szCs w:val="24"/>
          <w:lang w:val="en-US"/>
        </w:rPr>
        <w:t>Berkeadaban</w:t>
      </w:r>
      <w:proofErr w:type="spellEnd"/>
      <w:r w:rsidR="0051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security/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satpam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7E1" w:rsidRDefault="00172BB0" w:rsidP="001547E1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512A82">
        <w:rPr>
          <w:rFonts w:ascii="Times New Roman" w:hAnsi="Times New Roman" w:cs="Times New Roman"/>
          <w:sz w:val="24"/>
          <w:szCs w:val="24"/>
          <w:lang w:val="en-US"/>
        </w:rPr>
        <w:t>Berkeadaban</w:t>
      </w:r>
      <w:proofErr w:type="spellEnd"/>
      <w:r w:rsidR="0051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45589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589">
        <w:rPr>
          <w:rFonts w:ascii="Times New Roman" w:hAnsi="Times New Roman" w:cs="Times New Roman"/>
          <w:sz w:val="24"/>
          <w:szCs w:val="24"/>
          <w:lang w:val="en-US"/>
        </w:rPr>
        <w:t>nanggung</w:t>
      </w:r>
      <w:proofErr w:type="spellEnd"/>
      <w:r w:rsidR="002455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C4F5E" w:rsidRPr="001547E1" w:rsidRDefault="004E7EB5" w:rsidP="001547E1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51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pemantauan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bookmarkStart w:id="0" w:name="_GoBack"/>
      <w:bookmarkEnd w:id="0"/>
      <w:proofErr w:type="spellStart"/>
      <w:r w:rsidR="00512A82" w:rsidRPr="001547E1">
        <w:rPr>
          <w:rFonts w:ascii="Times New Roman" w:hAnsi="Times New Roman" w:cs="Times New Roman"/>
          <w:sz w:val="24"/>
          <w:szCs w:val="24"/>
          <w:lang w:val="en-US"/>
        </w:rPr>
        <w:t>Berkeadaban</w:t>
      </w:r>
      <w:proofErr w:type="spellEnd"/>
      <w:r w:rsidR="00512A82"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7E1">
        <w:rPr>
          <w:rFonts w:ascii="Times New Roman" w:hAnsi="Times New Roman" w:cs="Times New Roman"/>
          <w:sz w:val="24"/>
          <w:szCs w:val="24"/>
          <w:lang w:val="en-US"/>
        </w:rPr>
        <w:t>bulanan</w:t>
      </w:r>
      <w:proofErr w:type="spellEnd"/>
      <w:r w:rsidRPr="001547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4675" w:rsidRDefault="00512A82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0"/>
    <w:rsid w:val="001547E1"/>
    <w:rsid w:val="00172BB0"/>
    <w:rsid w:val="00175A1E"/>
    <w:rsid w:val="00245589"/>
    <w:rsid w:val="003063A7"/>
    <w:rsid w:val="004E7EB5"/>
    <w:rsid w:val="00512A82"/>
    <w:rsid w:val="005F5BC2"/>
    <w:rsid w:val="006D6BD4"/>
    <w:rsid w:val="007B78C0"/>
    <w:rsid w:val="008742AE"/>
    <w:rsid w:val="00876C22"/>
    <w:rsid w:val="00A80313"/>
    <w:rsid w:val="00B84D4A"/>
    <w:rsid w:val="00C67D05"/>
    <w:rsid w:val="00CC4F5E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3E38E-6C9E-4F67-9488-27FE6ED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8</cp:revision>
  <dcterms:created xsi:type="dcterms:W3CDTF">2021-07-15T07:53:00Z</dcterms:created>
  <dcterms:modified xsi:type="dcterms:W3CDTF">2021-08-16T22:05:00Z</dcterms:modified>
</cp:coreProperties>
</file>